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AA5" w:rsidRDefault="00ED1412" w:rsidP="00EE0AA5">
      <w:r>
        <w:t>Práctica de laboratorio de Química II.</w:t>
      </w:r>
      <w:bookmarkStart w:id="0" w:name="_GoBack"/>
      <w:bookmarkEnd w:id="0"/>
    </w:p>
    <w:p w:rsidR="00EE0AA5" w:rsidRDefault="00EE0AA5" w:rsidP="00ED1412">
      <w:pPr>
        <w:jc w:val="both"/>
      </w:pPr>
      <w:r>
        <w:t>Las grasas y aceites son contaminantes del agua que no sólo afectan el medio donde se descargan (lo cual sería suficiente), sino que afectan los conductos y drenajes, así como las plantas de tratamiento de aguas residuales.</w:t>
      </w:r>
    </w:p>
    <w:p w:rsidR="00775494" w:rsidRDefault="00EE0AA5" w:rsidP="00ED1412">
      <w:pPr>
        <w:jc w:val="both"/>
      </w:pPr>
      <w:r>
        <w:t>La norma NOM-SEMARNAT-001-1996 establece como límite de descarga de grasas y aceites a lagunas, estuarios y otros cuerpos de agua 15 miligramos por litro. Esto quiere decir que un kilogramo de grasas y aceites contamina por arriba de la norma a 62,500 litros de agua, sin embargo, cada día se vierten toneladas de grasas y aceites tanto comestibles como los provenientes del petróleo y de procesos industriales.</w:t>
      </w:r>
    </w:p>
    <w:p w:rsidR="00EE0AA5" w:rsidRDefault="00EE0AA5" w:rsidP="00ED1412">
      <w:pPr>
        <w:jc w:val="both"/>
      </w:pPr>
      <w:r>
        <w:t>Si las grasas y aceites se separan antes de ser lavados en casa, se pueden  reducir los índices de contaminación del agua y además aprovechar para la elaboración de jabones, a tr</w:t>
      </w:r>
      <w:r w:rsidR="001876DD">
        <w:t>a</w:t>
      </w:r>
      <w:r>
        <w:t>vés de un proceso de saponificación.</w:t>
      </w:r>
    </w:p>
    <w:p w:rsidR="001876DD" w:rsidRDefault="001876DD" w:rsidP="00ED1412">
      <w:pPr>
        <w:jc w:val="both"/>
      </w:pPr>
      <w:r>
        <w:t>ISSN</w:t>
      </w:r>
      <w:r>
        <w:t xml:space="preserve"> </w:t>
      </w:r>
      <w:r>
        <w:t xml:space="preserve">1988-6047DEP. LEGAL: GR 2922/2007Nº 17 – ABRIL DE 2009C/ Recogidas Nº 45 - 6ºA 18005 </w:t>
      </w:r>
      <w:hyperlink r:id="rId5" w:history="1">
        <w:r w:rsidRPr="003226FE">
          <w:rPr>
            <w:rStyle w:val="Hipervnculo"/>
          </w:rPr>
          <w:t>Granadacsifrevistad@gmail.com</w:t>
        </w:r>
      </w:hyperlink>
      <w:r>
        <w:t xml:space="preserve"> </w:t>
      </w:r>
      <w:r>
        <w:t>6</w:t>
      </w:r>
      <w:r>
        <w:t xml:space="preserve"> </w:t>
      </w:r>
      <w:r>
        <w:t>3.3. Haciendo Jabón</w:t>
      </w:r>
      <w:r>
        <w:t xml:space="preserve"> </w:t>
      </w:r>
    </w:p>
    <w:p w:rsidR="001876DD" w:rsidRDefault="001876DD" w:rsidP="00ED1412">
      <w:pPr>
        <w:jc w:val="both"/>
      </w:pPr>
      <w:r>
        <w:t>ELABORACIÓN DE JABÓN</w:t>
      </w:r>
    </w:p>
    <w:p w:rsidR="001876DD" w:rsidRDefault="001876DD" w:rsidP="00ED1412">
      <w:pPr>
        <w:spacing w:after="120" w:line="240" w:lineRule="auto"/>
        <w:jc w:val="both"/>
      </w:pPr>
      <w:r>
        <w:t>OBJETIVOS</w:t>
      </w:r>
    </w:p>
    <w:p w:rsidR="001876DD" w:rsidRDefault="001876DD" w:rsidP="00ED1412">
      <w:pPr>
        <w:spacing w:after="120" w:line="240" w:lineRule="auto"/>
        <w:jc w:val="both"/>
      </w:pPr>
      <w:r>
        <w:t>•Conocer los antiguos procedimientos de elaboración del jabón.</w:t>
      </w:r>
    </w:p>
    <w:p w:rsidR="001876DD" w:rsidRDefault="001876DD" w:rsidP="00ED1412">
      <w:pPr>
        <w:spacing w:after="120" w:line="240" w:lineRule="auto"/>
        <w:jc w:val="both"/>
      </w:pPr>
      <w:r>
        <w:t>•Reconocer la importancia que tiene el jabón en nuestras vidas.</w:t>
      </w:r>
    </w:p>
    <w:p w:rsidR="001876DD" w:rsidRDefault="001876DD" w:rsidP="00ED1412">
      <w:pPr>
        <w:spacing w:after="120" w:line="240" w:lineRule="auto"/>
        <w:jc w:val="both"/>
      </w:pPr>
      <w:r>
        <w:t>•Hacerles ver a nuestros alumnos la importancia del jabón en nuestras vidas.</w:t>
      </w:r>
    </w:p>
    <w:p w:rsidR="001876DD" w:rsidRDefault="001876DD" w:rsidP="00ED1412">
      <w:pPr>
        <w:spacing w:after="120" w:line="240" w:lineRule="auto"/>
        <w:jc w:val="both"/>
      </w:pPr>
      <w:r>
        <w:t>•Poner en práctica el uso del jabón utilizado.</w:t>
      </w:r>
    </w:p>
    <w:p w:rsidR="001876DD" w:rsidRDefault="001876DD" w:rsidP="00ED1412">
      <w:pPr>
        <w:spacing w:after="120" w:line="240" w:lineRule="auto"/>
        <w:jc w:val="both"/>
      </w:pPr>
      <w:r>
        <w:t>•Valorar el duro trabajo que antiguamente realizaban las mujeres en los hogares.</w:t>
      </w:r>
    </w:p>
    <w:p w:rsidR="001876DD" w:rsidRDefault="001876DD" w:rsidP="00ED1412">
      <w:pPr>
        <w:spacing w:after="120" w:line="240" w:lineRule="auto"/>
        <w:jc w:val="both"/>
      </w:pPr>
      <w:r>
        <w:t>MATERIAL</w:t>
      </w:r>
    </w:p>
    <w:p w:rsidR="001876DD" w:rsidRDefault="001876DD" w:rsidP="00ED1412">
      <w:pPr>
        <w:spacing w:after="120" w:line="240" w:lineRule="auto"/>
        <w:jc w:val="both"/>
      </w:pPr>
      <w:r>
        <w:t>•Probeta de 500 ml.</w:t>
      </w:r>
    </w:p>
    <w:p w:rsidR="001876DD" w:rsidRDefault="001876DD" w:rsidP="00ED1412">
      <w:pPr>
        <w:spacing w:after="120" w:line="240" w:lineRule="auto"/>
        <w:jc w:val="both"/>
      </w:pPr>
      <w:r>
        <w:t>•Matraz aforado de 250ml.</w:t>
      </w:r>
    </w:p>
    <w:p w:rsidR="001876DD" w:rsidRDefault="001876DD" w:rsidP="00ED1412">
      <w:pPr>
        <w:spacing w:after="120" w:line="240" w:lineRule="auto"/>
        <w:jc w:val="both"/>
      </w:pPr>
      <w:r>
        <w:t>•Pala de matera.</w:t>
      </w:r>
    </w:p>
    <w:p w:rsidR="001876DD" w:rsidRDefault="001876DD" w:rsidP="00ED1412">
      <w:pPr>
        <w:spacing w:after="120" w:line="240" w:lineRule="auto"/>
        <w:jc w:val="both"/>
      </w:pPr>
      <w:r>
        <w:t>•Cubeta de plástico de tres litros de capacidad.</w:t>
      </w:r>
    </w:p>
    <w:p w:rsidR="001876DD" w:rsidRDefault="001876DD" w:rsidP="00ED1412">
      <w:pPr>
        <w:spacing w:after="120" w:line="240" w:lineRule="auto"/>
        <w:jc w:val="both"/>
      </w:pPr>
      <w:r>
        <w:t>•Aceite usado (250ml)</w:t>
      </w:r>
    </w:p>
    <w:p w:rsidR="001876DD" w:rsidRDefault="001876DD" w:rsidP="00ED1412">
      <w:pPr>
        <w:spacing w:after="120" w:line="240" w:lineRule="auto"/>
        <w:jc w:val="both"/>
      </w:pPr>
      <w:r>
        <w:t>•Agua (250ml)</w:t>
      </w:r>
    </w:p>
    <w:p w:rsidR="001876DD" w:rsidRDefault="001876DD" w:rsidP="00ED1412">
      <w:pPr>
        <w:spacing w:after="120" w:line="240" w:lineRule="auto"/>
        <w:jc w:val="both"/>
      </w:pPr>
      <w:r>
        <w:t xml:space="preserve">•42 gramos de </w:t>
      </w:r>
      <w:proofErr w:type="spellStart"/>
      <w:r>
        <w:t>NaOH</w:t>
      </w:r>
      <w:proofErr w:type="spellEnd"/>
      <w:r>
        <w:t xml:space="preserve"> en escamas.</w:t>
      </w:r>
    </w:p>
    <w:p w:rsidR="001876DD" w:rsidRDefault="001876DD" w:rsidP="00ED1412">
      <w:pPr>
        <w:spacing w:after="120" w:line="240" w:lineRule="auto"/>
        <w:jc w:val="both"/>
      </w:pPr>
      <w:r>
        <w:t>•Colador</w:t>
      </w:r>
    </w:p>
    <w:p w:rsidR="001876DD" w:rsidRDefault="001876DD" w:rsidP="00ED1412">
      <w:pPr>
        <w:spacing w:after="120" w:line="240" w:lineRule="auto"/>
        <w:jc w:val="both"/>
      </w:pPr>
      <w:r>
        <w:t>•Embudo</w:t>
      </w:r>
    </w:p>
    <w:p w:rsidR="001876DD" w:rsidRDefault="001876DD" w:rsidP="00ED1412">
      <w:pPr>
        <w:spacing w:after="120" w:line="240" w:lineRule="auto"/>
        <w:jc w:val="both"/>
      </w:pPr>
      <w:r>
        <w:t>•Balanza</w:t>
      </w:r>
    </w:p>
    <w:p w:rsidR="001876DD" w:rsidRDefault="001876DD" w:rsidP="00ED1412">
      <w:pPr>
        <w:spacing w:after="120" w:line="240" w:lineRule="auto"/>
        <w:jc w:val="both"/>
      </w:pPr>
      <w:r>
        <w:t>•Vidrio de reloj</w:t>
      </w:r>
    </w:p>
    <w:p w:rsidR="001876DD" w:rsidRDefault="001876DD" w:rsidP="00ED1412">
      <w:pPr>
        <w:spacing w:after="120" w:line="240" w:lineRule="auto"/>
        <w:jc w:val="both"/>
      </w:pPr>
      <w:r>
        <w:t>PROCEDIMIENTO</w:t>
      </w:r>
    </w:p>
    <w:p w:rsidR="001876DD" w:rsidRDefault="001876DD" w:rsidP="00ED1412">
      <w:pPr>
        <w:spacing w:after="120" w:line="240" w:lineRule="auto"/>
        <w:jc w:val="both"/>
      </w:pPr>
      <w:r>
        <w:t>Inicialmente vamos a filtrar dos o tres el aceite usado con ayuda de un colador hasta dejarlo sin restos</w:t>
      </w:r>
    </w:p>
    <w:p w:rsidR="001876DD" w:rsidRDefault="001876DD" w:rsidP="00ED1412">
      <w:pPr>
        <w:spacing w:after="120" w:line="240" w:lineRule="auto"/>
        <w:jc w:val="both"/>
      </w:pPr>
      <w:proofErr w:type="gramStart"/>
      <w:r>
        <w:t>sólidos</w:t>
      </w:r>
      <w:proofErr w:type="gramEnd"/>
      <w:r>
        <w:t>.</w:t>
      </w:r>
    </w:p>
    <w:p w:rsidR="001876DD" w:rsidRDefault="001876DD" w:rsidP="00ED1412">
      <w:pPr>
        <w:spacing w:after="120" w:line="240" w:lineRule="auto"/>
        <w:jc w:val="both"/>
      </w:pPr>
      <w:r>
        <w:t>Con ayuda de una probeta medimos 250ml del aceite filtrado.</w:t>
      </w:r>
    </w:p>
    <w:p w:rsidR="001876DD" w:rsidRDefault="001876DD" w:rsidP="00ED1412">
      <w:pPr>
        <w:spacing w:after="120" w:line="240" w:lineRule="auto"/>
        <w:jc w:val="both"/>
      </w:pPr>
      <w:r>
        <w:lastRenderedPageBreak/>
        <w:t>A continuación, usando el matraz aforado de 250ml, medimos 250ml de agua.</w:t>
      </w:r>
    </w:p>
    <w:p w:rsidR="001876DD" w:rsidRDefault="001876DD" w:rsidP="00ED1412">
      <w:pPr>
        <w:spacing w:after="120" w:line="240" w:lineRule="auto"/>
        <w:jc w:val="both"/>
      </w:pPr>
      <w:r>
        <w:t>Echa en la cubeta, 42 gramos de sosa cáustica y añade el agua con mucho cuidado lentamente y sin</w:t>
      </w:r>
      <w:r w:rsidR="00ED1412">
        <w:t xml:space="preserve"> </w:t>
      </w:r>
      <w:r>
        <w:t xml:space="preserve">parar de </w:t>
      </w:r>
      <w:r w:rsidR="00ED1412">
        <w:t>r</w:t>
      </w:r>
      <w:r>
        <w:t>emover siempre en el mismo sentido. Precaución: no toques en ningún momento con la</w:t>
      </w:r>
      <w:r w:rsidR="00ED1412">
        <w:t xml:space="preserve"> </w:t>
      </w:r>
      <w:r>
        <w:t>mano la sosa cáustica, porque puede quemarte la piel. Al preparar esta disolución observarás que se</w:t>
      </w:r>
      <w:r w:rsidR="00ED1412">
        <w:t xml:space="preserve"> </w:t>
      </w:r>
      <w:r>
        <w:t>desprende calor, este calor es necesario para que se produzca la reacción.</w:t>
      </w:r>
    </w:p>
    <w:p w:rsidR="001876DD" w:rsidRDefault="001876DD" w:rsidP="00ED1412">
      <w:pPr>
        <w:spacing w:after="0" w:line="240" w:lineRule="atLeast"/>
        <w:jc w:val="both"/>
      </w:pPr>
      <w:r>
        <w:t>Añade, poco a poco, el aceite removiendo continuamente, durante al menos una hora y siempre en el</w:t>
      </w:r>
      <w:r w:rsidR="00ED1412">
        <w:t xml:space="preserve"> </w:t>
      </w:r>
      <w:r>
        <w:t>mismo sentido. Cuando aparezca una espesa pasta blanquecina habremos conseguido nuestro</w:t>
      </w:r>
      <w:r w:rsidR="00ED1412">
        <w:t xml:space="preserve"> </w:t>
      </w:r>
      <w:r>
        <w:t xml:space="preserve">objetivo. Si quieres que el jabón salga más blanco puedes añadir un producto </w:t>
      </w:r>
      <w:proofErr w:type="spellStart"/>
      <w:r>
        <w:t>blanqueante</w:t>
      </w:r>
      <w:proofErr w:type="spellEnd"/>
      <w:r>
        <w:t>, como un</w:t>
      </w:r>
      <w:r w:rsidR="00ED1412">
        <w:t xml:space="preserve"> </w:t>
      </w:r>
      <w:r>
        <w:t>chorrito de añil y para que huela bien se puede añadir alguna esencia (limón, fresa).</w:t>
      </w:r>
    </w:p>
    <w:p w:rsidR="001876DD" w:rsidRDefault="001876DD" w:rsidP="00ED1412">
      <w:pPr>
        <w:spacing w:after="0" w:line="240" w:lineRule="atLeast"/>
        <w:jc w:val="both"/>
      </w:pPr>
      <w:r>
        <w:t>Echa la pasta obtenida en una caja de madera para que vaya escurriendo el líquido sobrante. Al cabo</w:t>
      </w:r>
      <w:r w:rsidR="00ED1412">
        <w:t xml:space="preserve"> </w:t>
      </w:r>
      <w:r>
        <w:t>de uno o dos días puedes cortarlo en trozos con un cuchillo. Y ya está listo para usar.</w:t>
      </w:r>
    </w:p>
    <w:p w:rsidR="001876DD" w:rsidRDefault="001876DD" w:rsidP="00ED1412">
      <w:pPr>
        <w:spacing w:after="0" w:line="240" w:lineRule="atLeast"/>
        <w:jc w:val="both"/>
      </w:pPr>
      <w:r>
        <w:t>El jabón que hemos conseguido es muy suave al tacto, debido a que lleva glicerina que se obtiene</w:t>
      </w:r>
      <w:r w:rsidR="00ED1412">
        <w:t xml:space="preserve"> </w:t>
      </w:r>
      <w:r>
        <w:t xml:space="preserve">como </w:t>
      </w:r>
      <w:r w:rsidR="00ED1412">
        <w:t>s</w:t>
      </w:r>
      <w:r>
        <w:t>ubproducto de la reacción.</w:t>
      </w:r>
    </w:p>
    <w:p w:rsidR="001876DD" w:rsidRDefault="001876DD" w:rsidP="00ED1412">
      <w:pPr>
        <w:spacing w:after="0" w:line="240" w:lineRule="atLeast"/>
        <w:jc w:val="both"/>
      </w:pPr>
      <w:r>
        <w:t>Si vamos a usar el jabón para el aseo personal podemos añadirle una hoja de aloe vera triturada.</w:t>
      </w:r>
    </w:p>
    <w:p w:rsidR="00ED1412" w:rsidRDefault="001876DD" w:rsidP="00ED1412">
      <w:pPr>
        <w:spacing w:after="0" w:line="240" w:lineRule="atLeast"/>
        <w:jc w:val="both"/>
      </w:pPr>
      <w:r>
        <w:t>Para finalizar la prácticas, una vez que el jabón haya endurecido</w:t>
      </w:r>
      <w:r w:rsidR="00ED1412" w:rsidRPr="00ED1412">
        <w:t xml:space="preserve"> </w:t>
      </w:r>
      <w:r w:rsidR="00ED1412">
        <w:t>llevaremos a cabo su uso mediante la</w:t>
      </w:r>
      <w:r w:rsidR="00ED1412">
        <w:t xml:space="preserve"> </w:t>
      </w:r>
      <w:r w:rsidR="00ED1412">
        <w:t>limpieza de trapos o cualquier textil que traigan los alumnos.</w:t>
      </w:r>
    </w:p>
    <w:p w:rsidR="00ED1412" w:rsidRDefault="00ED1412" w:rsidP="00ED1412">
      <w:pPr>
        <w:spacing w:after="120" w:line="240" w:lineRule="auto"/>
        <w:jc w:val="both"/>
      </w:pPr>
      <w:r>
        <w:t>CUESTIONES</w:t>
      </w:r>
    </w:p>
    <w:p w:rsidR="00ED1412" w:rsidRDefault="00ED1412" w:rsidP="00ED1412">
      <w:pPr>
        <w:spacing w:after="120" w:line="240" w:lineRule="auto"/>
      </w:pPr>
      <w:proofErr w:type="gramStart"/>
      <w:r>
        <w:t>•¿</w:t>
      </w:r>
      <w:proofErr w:type="gramEnd"/>
      <w:r>
        <w:t xml:space="preserve">Qué ocurre cuando añadimos </w:t>
      </w:r>
      <w:proofErr w:type="spellStart"/>
      <w:r>
        <w:t>NaOH</w:t>
      </w:r>
      <w:proofErr w:type="spellEnd"/>
      <w:r>
        <w:t xml:space="preserve"> al agua?¿Qué reacción se produce?</w:t>
      </w:r>
    </w:p>
    <w:p w:rsidR="00ED1412" w:rsidRDefault="00ED1412" w:rsidP="00ED1412">
      <w:pPr>
        <w:spacing w:after="120" w:line="240" w:lineRule="auto"/>
      </w:pPr>
      <w:proofErr w:type="gramStart"/>
      <w:r>
        <w:t>•¿</w:t>
      </w:r>
      <w:proofErr w:type="gramEnd"/>
      <w:r>
        <w:t>Has conseguido el producto deseado?</w:t>
      </w:r>
    </w:p>
    <w:p w:rsidR="00ED1412" w:rsidRDefault="00ED1412" w:rsidP="00ED1412">
      <w:pPr>
        <w:spacing w:after="120" w:line="240" w:lineRule="auto"/>
      </w:pPr>
      <w:proofErr w:type="gramStart"/>
      <w:r>
        <w:t>•¿</w:t>
      </w:r>
      <w:proofErr w:type="gramEnd"/>
      <w:r>
        <w:t>Cómo se llama el paso de líquido a sólido?</w:t>
      </w:r>
    </w:p>
    <w:p w:rsidR="00ED1412" w:rsidRDefault="00ED1412" w:rsidP="00ED1412">
      <w:pPr>
        <w:spacing w:after="120" w:line="240" w:lineRule="auto"/>
      </w:pPr>
      <w:proofErr w:type="gramStart"/>
      <w:r>
        <w:t>•¿</w:t>
      </w:r>
      <w:proofErr w:type="gramEnd"/>
      <w:r>
        <w:t>Por qué debemos de añadir la mezcla en una caja de madera o de cartón?</w:t>
      </w:r>
    </w:p>
    <w:p w:rsidR="00ED1412" w:rsidRDefault="00ED1412" w:rsidP="00ED1412">
      <w:pPr>
        <w:spacing w:after="120" w:line="240" w:lineRule="auto"/>
      </w:pPr>
      <w:proofErr w:type="gramStart"/>
      <w:r>
        <w:t>•¿</w:t>
      </w:r>
      <w:proofErr w:type="gramEnd"/>
      <w:r>
        <w:t>De qué color es el jabón obtenido?</w:t>
      </w:r>
    </w:p>
    <w:p w:rsidR="00ED1412" w:rsidRDefault="00ED1412" w:rsidP="00ED1412">
      <w:pPr>
        <w:spacing w:after="120" w:line="240" w:lineRule="auto"/>
      </w:pPr>
      <w:proofErr w:type="gramStart"/>
      <w:r>
        <w:t>•¿</w:t>
      </w:r>
      <w:proofErr w:type="gramEnd"/>
      <w:r>
        <w:t>Qué peligros presenta el hidróxido sódico?</w:t>
      </w:r>
    </w:p>
    <w:p w:rsidR="00ED1412" w:rsidRDefault="00ED1412" w:rsidP="00ED1412">
      <w:pPr>
        <w:spacing w:after="120" w:line="240" w:lineRule="auto"/>
      </w:pPr>
      <w:r>
        <w:t>•Como habrás podido comprobar el realizar jabón es una tarea fácil de realizar. Se necesita</w:t>
      </w:r>
    </w:p>
    <w:p w:rsidR="00ED1412" w:rsidRDefault="00ED1412" w:rsidP="00ED1412">
      <w:pPr>
        <w:spacing w:after="120" w:line="240" w:lineRule="auto"/>
      </w:pPr>
      <w:proofErr w:type="gramStart"/>
      <w:r>
        <w:t>constancia</w:t>
      </w:r>
      <w:proofErr w:type="gramEnd"/>
      <w:r>
        <w:t xml:space="preserve"> y mucho tiempo para realizarla. </w:t>
      </w:r>
      <w:proofErr w:type="gramStart"/>
      <w:r>
        <w:t>¿</w:t>
      </w:r>
      <w:proofErr w:type="gramEnd"/>
      <w:r>
        <w:t>Crees que antiguamente les resultaba tan fácil</w:t>
      </w:r>
    </w:p>
    <w:p w:rsidR="00ED1412" w:rsidRDefault="00ED1412" w:rsidP="00ED1412">
      <w:pPr>
        <w:spacing w:after="120" w:line="240" w:lineRule="auto"/>
      </w:pPr>
      <w:proofErr w:type="gramStart"/>
      <w:r>
        <w:t>realizarlo</w:t>
      </w:r>
      <w:proofErr w:type="gramEnd"/>
      <w:r>
        <w:t>? ¿Crees que disponían fácilmente de los productos necesarios?</w:t>
      </w:r>
    </w:p>
    <w:p w:rsidR="001876DD" w:rsidRDefault="00ED1412" w:rsidP="00ED1412">
      <w:pPr>
        <w:spacing w:after="120" w:line="240" w:lineRule="auto"/>
      </w:pPr>
      <w:proofErr w:type="gramStart"/>
      <w:r>
        <w:t>•¿</w:t>
      </w:r>
      <w:proofErr w:type="gramEnd"/>
      <w:r>
        <w:t>Qué grado de efectividad tiene al jabón?</w:t>
      </w:r>
    </w:p>
    <w:sectPr w:rsidR="001876DD" w:rsidSect="00ED1412">
      <w:pgSz w:w="12240" w:h="15840" w:code="1"/>
      <w:pgMar w:top="1134" w:right="900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3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AA5"/>
    <w:rsid w:val="001876DD"/>
    <w:rsid w:val="00775494"/>
    <w:rsid w:val="00D31F06"/>
    <w:rsid w:val="00ED1412"/>
    <w:rsid w:val="00EE0AA5"/>
    <w:rsid w:val="00F9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876DD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ED14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876DD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ED14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Granadacsifrevistad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WIISP7</dc:creator>
  <cp:lastModifiedBy>WIISP7</cp:lastModifiedBy>
  <cp:revision>2</cp:revision>
  <dcterms:created xsi:type="dcterms:W3CDTF">2014-05-21T16:00:00Z</dcterms:created>
  <dcterms:modified xsi:type="dcterms:W3CDTF">2014-05-21T16:00:00Z</dcterms:modified>
</cp:coreProperties>
</file>